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392" w:rsidRDefault="00FF4392" w:rsidP="004B39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1AEB" w:rsidRPr="004B393C" w:rsidRDefault="00CF1AEB" w:rsidP="004B39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93C">
        <w:rPr>
          <w:rFonts w:ascii="Times New Roman" w:hAnsi="Times New Roman" w:cs="Times New Roman"/>
          <w:b/>
          <w:sz w:val="24"/>
          <w:szCs w:val="24"/>
        </w:rPr>
        <w:t>Профессиональные стандарты</w:t>
      </w:r>
    </w:p>
    <w:p w:rsidR="00CF1AEB" w:rsidRPr="004B393C" w:rsidRDefault="00FF4392" w:rsidP="004B39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CF1AEB" w:rsidRPr="004B393C">
        <w:rPr>
          <w:rFonts w:ascii="Times New Roman" w:hAnsi="Times New Roman" w:cs="Times New Roman"/>
          <w:b/>
          <w:sz w:val="24"/>
          <w:szCs w:val="24"/>
        </w:rPr>
        <w:t xml:space="preserve">С 1 июля 2016 г. применение </w:t>
      </w:r>
      <w:proofErr w:type="spellStart"/>
      <w:r w:rsidR="00CF1AEB" w:rsidRPr="004B393C">
        <w:rPr>
          <w:rFonts w:ascii="Times New Roman" w:hAnsi="Times New Roman" w:cs="Times New Roman"/>
          <w:b/>
          <w:sz w:val="24"/>
          <w:szCs w:val="24"/>
        </w:rPr>
        <w:t>профс</w:t>
      </w:r>
      <w:r>
        <w:rPr>
          <w:rFonts w:ascii="Times New Roman" w:hAnsi="Times New Roman" w:cs="Times New Roman"/>
          <w:b/>
          <w:sz w:val="24"/>
          <w:szCs w:val="24"/>
        </w:rPr>
        <w:t>тандартов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работодателями обязательно</w:t>
      </w:r>
      <w:r w:rsidR="00CF1AEB" w:rsidRPr="004B393C">
        <w:rPr>
          <w:rFonts w:ascii="Times New Roman" w:hAnsi="Times New Roman" w:cs="Times New Roman"/>
          <w:b/>
          <w:sz w:val="24"/>
          <w:szCs w:val="24"/>
        </w:rPr>
        <w:t xml:space="preserve"> в части требований к квалификации</w:t>
      </w:r>
      <w:r w:rsidR="00CF1AEB" w:rsidRPr="004B393C">
        <w:rPr>
          <w:rFonts w:ascii="Times New Roman" w:hAnsi="Times New Roman" w:cs="Times New Roman"/>
          <w:sz w:val="24"/>
          <w:szCs w:val="24"/>
        </w:rPr>
        <w:t>, необходимой работнику для выполнения трудовой функции, если ТК РФ, другими федеральными законами или иными нормативными правовыми актами РФ установлены такие требования.</w:t>
      </w:r>
    </w:p>
    <w:p w:rsidR="00CF1AEB" w:rsidRDefault="00CF1AEB" w:rsidP="004B39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93C">
        <w:rPr>
          <w:rFonts w:ascii="Times New Roman" w:hAnsi="Times New Roman" w:cs="Times New Roman"/>
          <w:sz w:val="24"/>
          <w:szCs w:val="24"/>
        </w:rPr>
        <w:t>(см. Федеральный закон от 02.05.2015 N 122-ФЗ)</w:t>
      </w:r>
    </w:p>
    <w:p w:rsidR="00CF1AEB" w:rsidRPr="004B393C" w:rsidRDefault="00FF4392" w:rsidP="004B39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F1AEB" w:rsidRPr="004B393C">
        <w:rPr>
          <w:rFonts w:ascii="Times New Roman" w:hAnsi="Times New Roman" w:cs="Times New Roman"/>
          <w:sz w:val="24"/>
          <w:szCs w:val="24"/>
        </w:rPr>
        <w:t>Профессиональный стандарт - характеристика квалификации, необходимой работнику для осуществления определенного вида профессиональной деятельности.</w:t>
      </w:r>
    </w:p>
    <w:p w:rsidR="00CF1AEB" w:rsidRPr="004B393C" w:rsidRDefault="00CF1AEB" w:rsidP="004B39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93C">
        <w:rPr>
          <w:rFonts w:ascii="Times New Roman" w:hAnsi="Times New Roman" w:cs="Times New Roman"/>
          <w:sz w:val="24"/>
          <w:szCs w:val="24"/>
        </w:rPr>
        <w:t>Профессиональные стандарты разработаны согласно статье 195.1 Трудового кодекса Российской Федерации, для применения:</w:t>
      </w:r>
    </w:p>
    <w:p w:rsidR="00CF1AEB" w:rsidRPr="004B393C" w:rsidRDefault="00CF1AEB" w:rsidP="004B39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93C">
        <w:rPr>
          <w:rFonts w:ascii="Times New Roman" w:hAnsi="Times New Roman" w:cs="Times New Roman"/>
          <w:sz w:val="24"/>
          <w:szCs w:val="24"/>
        </w:rPr>
        <w:t>- работодателями при формировании кадровой политики и в управлении персоналом, при организации обучения и аттестации работников, разработке должностных инструкций, тарификации работ, присвоении тарифных разрядов работникам и установлении систем оплаты труда с учетом особенностей организации производства, труда и управления;</w:t>
      </w:r>
    </w:p>
    <w:p w:rsidR="00CF1AEB" w:rsidRPr="004B393C" w:rsidRDefault="00CF1AEB" w:rsidP="004B39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93C">
        <w:rPr>
          <w:rFonts w:ascii="Times New Roman" w:hAnsi="Times New Roman" w:cs="Times New Roman"/>
          <w:sz w:val="24"/>
          <w:szCs w:val="24"/>
        </w:rPr>
        <w:t>- образовательными организациями профессионального образования при разработке профессиональных образовательных программ;</w:t>
      </w:r>
    </w:p>
    <w:p w:rsidR="00CF1AEB" w:rsidRPr="004B393C" w:rsidRDefault="00CF1AEB" w:rsidP="004B39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93C">
        <w:rPr>
          <w:rFonts w:ascii="Times New Roman" w:hAnsi="Times New Roman" w:cs="Times New Roman"/>
          <w:sz w:val="24"/>
          <w:szCs w:val="24"/>
        </w:rPr>
        <w:t>- при разработке в установленном порядке федеральных государственных образовательных стандартов профессионального образования.</w:t>
      </w:r>
    </w:p>
    <w:p w:rsidR="009241AB" w:rsidRPr="004B393C" w:rsidRDefault="00FF4392" w:rsidP="004B393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</w:t>
      </w:r>
      <w:r w:rsidR="009241AB" w:rsidRPr="004B39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Федеральным законом № 236-ФЗ от 3 декабря 2012 г. "О внесении изменений в Трудовой кодекс Российской Федерации и статью 1 Федерального закона "О техническом регулировании" в Трудовой кодекс РФ внесена статья 195.1 «Понятия квалификации работника, профессионального стандарта». Квалификация работника определяется как уровень знаний, умений, профессиональных навыков и опыта работы работника. Профессиональный стандарт - характеристика квалификации, необходимой работнику для осуществления определенного вида профессиональной деятельности.</w:t>
      </w:r>
    </w:p>
    <w:p w:rsidR="009241AB" w:rsidRPr="004B393C" w:rsidRDefault="00FF4392" w:rsidP="004B393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</w:t>
      </w:r>
      <w:r w:rsidR="009241AB" w:rsidRPr="004B39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Постановлением Правительства РФ № 23 от 22 января 2013 г. принят документ «О Правилах разработки, утверждения и применения профессиональных стандартов». Работа по подготовке </w:t>
      </w:r>
      <w:proofErr w:type="spellStart"/>
      <w:r w:rsidR="009241AB" w:rsidRPr="004B39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профстандартов</w:t>
      </w:r>
      <w:proofErr w:type="spellEnd"/>
      <w:r w:rsidR="009241AB" w:rsidRPr="004B39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строится таким образом, что главными разработчиками являются работодатели, которые подают заявки от профессионального сообщества на подготовку </w:t>
      </w:r>
      <w:proofErr w:type="spellStart"/>
      <w:r w:rsidR="009241AB" w:rsidRPr="004B39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профстандартов</w:t>
      </w:r>
      <w:proofErr w:type="spellEnd"/>
      <w:r w:rsidR="009241AB" w:rsidRPr="004B39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9241AB" w:rsidRPr="004B393C" w:rsidRDefault="009241AB" w:rsidP="004B393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B39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Профессиональный стандарт состоит из следующих элементов:</w:t>
      </w:r>
    </w:p>
    <w:p w:rsidR="009241AB" w:rsidRPr="004B393C" w:rsidRDefault="009241AB" w:rsidP="004B393C">
      <w:pPr>
        <w:numPr>
          <w:ilvl w:val="0"/>
          <w:numId w:val="2"/>
        </w:numPr>
        <w:spacing w:after="0" w:line="240" w:lineRule="auto"/>
        <w:ind w:left="84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B39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наименование профессии;</w:t>
      </w:r>
    </w:p>
    <w:p w:rsidR="009241AB" w:rsidRPr="004B393C" w:rsidRDefault="009241AB" w:rsidP="004B393C">
      <w:pPr>
        <w:numPr>
          <w:ilvl w:val="0"/>
          <w:numId w:val="2"/>
        </w:numPr>
        <w:spacing w:after="0" w:line="240" w:lineRule="auto"/>
        <w:ind w:left="84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B39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код по классификатору;</w:t>
      </w:r>
    </w:p>
    <w:p w:rsidR="009241AB" w:rsidRPr="004B393C" w:rsidRDefault="009241AB" w:rsidP="004B393C">
      <w:pPr>
        <w:numPr>
          <w:ilvl w:val="0"/>
          <w:numId w:val="2"/>
        </w:numPr>
        <w:spacing w:after="0" w:line="240" w:lineRule="auto"/>
        <w:ind w:left="84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B39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квалификационный уровень работника;</w:t>
      </w:r>
    </w:p>
    <w:p w:rsidR="009241AB" w:rsidRPr="004B393C" w:rsidRDefault="009241AB" w:rsidP="004B393C">
      <w:pPr>
        <w:numPr>
          <w:ilvl w:val="0"/>
          <w:numId w:val="2"/>
        </w:numPr>
        <w:spacing w:after="0" w:line="240" w:lineRule="auto"/>
        <w:ind w:left="84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B39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наименование должностей и должностных обязанностей работников;</w:t>
      </w:r>
    </w:p>
    <w:p w:rsidR="009241AB" w:rsidRPr="004B393C" w:rsidRDefault="009241AB" w:rsidP="004B393C">
      <w:pPr>
        <w:numPr>
          <w:ilvl w:val="0"/>
          <w:numId w:val="2"/>
        </w:numPr>
        <w:spacing w:after="0" w:line="240" w:lineRule="auto"/>
        <w:ind w:left="84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B39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требуемый уровень их профессионального образования и обучения,</w:t>
      </w:r>
    </w:p>
    <w:p w:rsidR="009241AB" w:rsidRPr="004B393C" w:rsidRDefault="009241AB" w:rsidP="004B393C">
      <w:pPr>
        <w:numPr>
          <w:ilvl w:val="0"/>
          <w:numId w:val="2"/>
        </w:numPr>
        <w:spacing w:after="0" w:line="240" w:lineRule="auto"/>
        <w:ind w:left="84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B39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практического опыта работы по профессии;</w:t>
      </w:r>
    </w:p>
    <w:p w:rsidR="009241AB" w:rsidRPr="004B393C" w:rsidRDefault="009241AB" w:rsidP="004B393C">
      <w:pPr>
        <w:numPr>
          <w:ilvl w:val="0"/>
          <w:numId w:val="2"/>
        </w:numPr>
        <w:spacing w:after="0" w:line="240" w:lineRule="auto"/>
        <w:ind w:left="84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B39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требования к сертификации и состоянию здоровья;</w:t>
      </w:r>
    </w:p>
    <w:p w:rsidR="009241AB" w:rsidRPr="004B393C" w:rsidRDefault="009241AB" w:rsidP="004B393C">
      <w:pPr>
        <w:numPr>
          <w:ilvl w:val="0"/>
          <w:numId w:val="2"/>
        </w:numPr>
        <w:spacing w:after="0" w:line="240" w:lineRule="auto"/>
        <w:ind w:left="84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B39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перечень умений и навыков, которыми должен обладать работник.</w:t>
      </w:r>
    </w:p>
    <w:p w:rsidR="009241AB" w:rsidRPr="004B393C" w:rsidRDefault="00FF4392" w:rsidP="004B393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</w:t>
      </w:r>
      <w:proofErr w:type="spellStart"/>
      <w:r w:rsidR="009241AB" w:rsidRPr="004B39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Профстандарты</w:t>
      </w:r>
      <w:proofErr w:type="spellEnd"/>
      <w:r w:rsidR="009241AB" w:rsidRPr="004B39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можно рассматривать как нормативно-правовые акты, перечисляющие минимально необходимые требования к квалификации и компетенции работника по конкретной должности (профессии). Ранее такими нормативно-правовыми актами являлись квалификационные справочники (Единый тарифно-квалификационный справочник работ и профессий рабочих и Единый квалификационный справочник должностей руководителей, специалистов и служащих). К настоящему времени существующие справочники и перечень должностей стали уже </w:t>
      </w:r>
      <w:proofErr w:type="gramStart"/>
      <w:r w:rsidR="009241AB" w:rsidRPr="004B39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во-многом</w:t>
      </w:r>
      <w:proofErr w:type="gramEnd"/>
      <w:r w:rsidR="009241AB" w:rsidRPr="004B39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устаревшими. Но поскольку они помогают в работе, подтверждении стажа работы, то многие работодатели и работники заинтересованы в их создании.</w:t>
      </w:r>
    </w:p>
    <w:p w:rsidR="009241AB" w:rsidRDefault="009241AB" w:rsidP="004B393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B39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Профессиональ</w:t>
      </w:r>
      <w:r w:rsidR="00FF43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ный стандарт </w:t>
      </w:r>
      <w:r w:rsidRPr="004B39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может применяться работодателями при </w:t>
      </w:r>
      <w:hyperlink r:id="rId6" w:history="1">
        <w:r w:rsidRPr="004B393C">
          <w:rPr>
            <w:rFonts w:ascii="Times New Roman" w:eastAsia="Times New Roman" w:hAnsi="Times New Roman" w:cs="Times New Roman"/>
            <w:b/>
            <w:bCs/>
            <w:color w:val="993300"/>
            <w:sz w:val="24"/>
            <w:szCs w:val="24"/>
            <w:lang w:eastAsia="ru-RU"/>
          </w:rPr>
          <w:t>разработке должностных инструкций</w:t>
        </w:r>
      </w:hyperlink>
      <w:r w:rsidRPr="004B39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при организации обучения и аттестации работников, присвоении тарифных разрядов и установлении систем оплаты труда с учетом особенностей организации производства, труда и управления.</w:t>
      </w:r>
    </w:p>
    <w:p w:rsidR="00FF4392" w:rsidRDefault="00FF4392" w:rsidP="004B393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FF4392" w:rsidRPr="004B393C" w:rsidRDefault="00FF4392" w:rsidP="005959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ООО УК «Стремление» при разработке</w:t>
      </w:r>
      <w:r w:rsidR="005959D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5959D7" w:rsidRPr="004B393C">
        <w:rPr>
          <w:rFonts w:ascii="Times New Roman" w:hAnsi="Times New Roman" w:cs="Times New Roman"/>
          <w:sz w:val="24"/>
          <w:szCs w:val="24"/>
        </w:rPr>
        <w:t>образовательных программ</w:t>
      </w:r>
      <w:r w:rsidR="005959D7">
        <w:rPr>
          <w:rFonts w:ascii="Times New Roman" w:hAnsi="Times New Roman" w:cs="Times New Roman"/>
          <w:sz w:val="24"/>
          <w:szCs w:val="24"/>
        </w:rPr>
        <w:t>, руководствуется профессиональными стандартами.</w:t>
      </w:r>
    </w:p>
    <w:bookmarkEnd w:id="0"/>
    <w:p w:rsidR="009241AB" w:rsidRPr="004B393C" w:rsidRDefault="009241AB" w:rsidP="004B39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393C" w:rsidRDefault="004B393C" w:rsidP="00A058E3">
      <w:pPr>
        <w:spacing w:before="107" w:after="107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</w:p>
    <w:p w:rsidR="004B393C" w:rsidRDefault="004B393C" w:rsidP="00A058E3">
      <w:pPr>
        <w:spacing w:before="107" w:after="107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</w:p>
    <w:p w:rsidR="004B393C" w:rsidRDefault="004B393C" w:rsidP="00A058E3">
      <w:pPr>
        <w:spacing w:before="107" w:after="107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</w:p>
    <w:p w:rsidR="004B393C" w:rsidRDefault="004B393C" w:rsidP="00A058E3">
      <w:pPr>
        <w:spacing w:before="107" w:after="107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</w:p>
    <w:sectPr w:rsidR="004B393C" w:rsidSect="004B393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9587E"/>
    <w:multiLevelType w:val="multilevel"/>
    <w:tmpl w:val="2E5249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684B0B"/>
    <w:multiLevelType w:val="multilevel"/>
    <w:tmpl w:val="5F0603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1AEB"/>
    <w:rsid w:val="004B393C"/>
    <w:rsid w:val="005959D7"/>
    <w:rsid w:val="009241AB"/>
    <w:rsid w:val="00A058E3"/>
    <w:rsid w:val="00CF1AEB"/>
    <w:rsid w:val="00FA0809"/>
    <w:rsid w:val="00FF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809"/>
  </w:style>
  <w:style w:type="paragraph" w:styleId="1">
    <w:name w:val="heading 1"/>
    <w:basedOn w:val="a"/>
    <w:link w:val="10"/>
    <w:uiPriority w:val="9"/>
    <w:qFormat/>
    <w:rsid w:val="00A058E3"/>
    <w:pPr>
      <w:spacing w:before="54" w:after="0" w:line="240" w:lineRule="auto"/>
      <w:outlineLvl w:val="0"/>
    </w:pPr>
    <w:rPr>
      <w:rFonts w:ascii="Times New Roman" w:eastAsia="Times New Roman" w:hAnsi="Times New Roman" w:cs="Times New Roman"/>
      <w:kern w:val="36"/>
      <w:sz w:val="43"/>
      <w:szCs w:val="43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58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3">
    <w:name w:val="blk3"/>
    <w:basedOn w:val="a0"/>
    <w:rsid w:val="00CF1AEB"/>
    <w:rPr>
      <w:vanish w:val="0"/>
      <w:webHidden w:val="0"/>
      <w:specVanish w:val="0"/>
    </w:rPr>
  </w:style>
  <w:style w:type="character" w:customStyle="1" w:styleId="b2">
    <w:name w:val="b2"/>
    <w:basedOn w:val="a0"/>
    <w:rsid w:val="00CF1AEB"/>
    <w:rPr>
      <w:b/>
      <w:bCs/>
    </w:rPr>
  </w:style>
  <w:style w:type="paragraph" w:styleId="a3">
    <w:name w:val="Normal (Web)"/>
    <w:basedOn w:val="a"/>
    <w:uiPriority w:val="99"/>
    <w:semiHidden/>
    <w:unhideWhenUsed/>
    <w:rsid w:val="009241AB"/>
    <w:pPr>
      <w:spacing w:before="75" w:after="75" w:line="215" w:lineRule="atLeast"/>
    </w:pPr>
    <w:rPr>
      <w:rFonts w:ascii="Arial" w:eastAsia="Times New Roman" w:hAnsi="Arial" w:cs="Arial"/>
      <w:color w:val="111111"/>
      <w:sz w:val="15"/>
      <w:szCs w:val="15"/>
      <w:lang w:eastAsia="ru-RU"/>
    </w:rPr>
  </w:style>
  <w:style w:type="character" w:styleId="a4">
    <w:name w:val="Strong"/>
    <w:basedOn w:val="a0"/>
    <w:uiPriority w:val="22"/>
    <w:qFormat/>
    <w:rsid w:val="009241A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058E3"/>
    <w:rPr>
      <w:rFonts w:ascii="Times New Roman" w:eastAsia="Times New Roman" w:hAnsi="Times New Roman" w:cs="Times New Roman"/>
      <w:kern w:val="36"/>
      <w:sz w:val="43"/>
      <w:szCs w:val="43"/>
      <w:lang w:eastAsia="ru-RU"/>
    </w:rPr>
  </w:style>
  <w:style w:type="character" w:styleId="a5">
    <w:name w:val="Hyperlink"/>
    <w:basedOn w:val="a0"/>
    <w:uiPriority w:val="99"/>
    <w:semiHidden/>
    <w:unhideWhenUsed/>
    <w:rsid w:val="00A058E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058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62449">
          <w:marLeft w:val="129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</w:div>
      </w:divsChild>
    </w:div>
    <w:div w:id="4375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2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6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64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9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2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99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6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8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2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3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88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51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6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9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1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2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8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4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4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4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0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4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2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8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30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7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98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5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1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7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8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7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6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6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76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00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1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19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5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6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9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8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4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4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5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6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7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4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2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4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0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6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5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6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59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2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6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8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9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8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0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4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0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6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5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72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6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2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9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4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82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4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2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0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7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2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30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70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5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9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6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6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1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3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1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41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2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4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81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6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3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7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2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0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41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9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78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6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3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6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0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0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2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2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5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8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99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6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2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9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3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0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58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6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4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4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9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2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2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0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8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3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7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5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8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2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98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81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5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3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1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4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9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8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93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7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40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2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31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2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6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5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1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2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88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3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6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57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8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69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21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7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6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79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1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3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38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7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4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4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7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39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0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6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9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91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7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9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4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5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3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2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4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3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7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5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51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9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21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3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5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1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6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7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4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40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6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83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6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4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9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4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4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83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6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2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4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8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1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2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7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3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8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09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2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88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6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71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8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8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90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5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4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5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4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7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20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6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6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3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58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3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3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0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8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5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4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9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6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0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5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7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0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2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4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2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30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8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8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09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10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5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29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5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6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6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4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00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6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1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8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4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3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0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6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0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2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4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4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5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2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9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0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3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0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51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29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4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7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83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3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38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4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1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0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7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69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01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4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6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8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8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12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0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44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1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4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6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99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09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09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20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2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9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7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4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6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7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9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6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3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0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55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3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4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6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08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4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4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27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6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0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9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2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82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9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4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1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8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17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2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02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3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9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4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80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0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8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2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8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62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3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4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1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9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10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7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6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9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9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8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59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3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1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90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94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51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3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0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4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08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7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4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97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94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2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3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6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54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7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4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08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0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9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0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9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96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4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7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1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4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7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8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2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6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7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6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5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1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0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0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1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7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3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7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4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31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4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2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5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8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18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4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9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7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5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6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4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1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4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3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7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5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6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4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8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78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9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28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5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40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9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1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20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2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1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2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6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7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3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6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1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60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0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3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10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19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4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5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99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6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3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70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08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5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0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4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2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9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0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99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5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8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4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3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2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12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4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9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4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6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6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0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29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2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2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9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00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4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5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6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1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6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91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0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6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6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8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43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20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25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4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0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5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69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2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8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61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2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24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6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7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6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85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4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1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5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90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8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3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49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52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8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2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89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5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4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01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15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1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28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2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65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2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7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38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1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6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4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9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4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9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4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9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5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7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3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3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1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5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1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6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3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5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4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3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1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8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1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7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9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1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6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60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2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4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38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4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5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3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9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2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6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50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4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4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4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6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60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1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12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8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3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7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8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2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3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6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6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3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3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0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10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5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2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2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3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8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86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2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3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4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9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4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5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2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0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4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1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70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6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61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3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7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4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4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99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79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6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5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5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4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4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70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2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0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2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8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0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49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0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2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5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9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4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5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8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6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99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8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0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40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5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8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2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71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1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1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6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34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0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79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2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31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8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70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92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5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9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4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32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89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9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21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4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6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91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0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4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3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7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10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8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8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2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5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8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8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9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5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6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98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66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6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8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1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7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2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7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4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7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6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2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9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7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72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79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9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8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1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5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87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02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21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8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42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1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6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9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7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4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2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3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5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5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6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1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3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4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6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3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0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7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5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77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0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2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1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46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60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2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1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7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2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00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2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5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0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5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0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4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3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5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8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2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80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0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0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20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4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8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3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20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4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7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3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5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9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6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3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0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3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8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3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9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3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7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2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04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79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31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1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0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2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6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4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1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8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32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2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6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1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5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4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98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6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7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04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1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7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41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4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37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3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59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8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4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9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4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5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3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6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0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5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3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21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8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0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5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86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4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5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4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2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29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85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4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7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3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8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7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2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7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4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0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2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78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6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8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3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80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87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7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0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2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3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19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3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5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1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3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7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06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48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10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9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3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6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6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5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4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0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4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6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5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6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8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81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6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78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0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36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91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0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59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5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6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11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4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2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7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9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62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4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3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8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8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4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4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30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5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90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9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3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89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2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8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55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1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5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0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46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79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4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9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3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7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9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4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3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4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40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7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75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46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6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2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2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4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1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0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1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52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6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3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3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5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3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7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5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6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3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78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7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0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6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9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90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48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5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8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08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8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0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4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6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1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9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2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8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0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7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78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4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0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7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2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85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2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6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4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3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7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3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2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0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7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1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7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0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8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3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2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6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5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7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2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9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7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5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2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5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3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7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6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8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8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68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4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8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9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8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6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7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2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7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3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49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5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6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7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7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3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72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6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4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9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9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00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6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5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3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4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0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4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0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1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43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0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6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08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1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79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4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58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3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3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21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3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8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0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9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5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9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4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4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2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1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0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7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2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2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5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0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99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9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0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2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1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7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5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0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07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1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2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8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97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8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6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5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7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7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8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94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6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09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1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1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6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78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4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6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2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9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5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1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2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6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4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7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5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9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49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7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87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3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91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1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1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4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34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5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3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1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1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9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5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7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4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29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7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8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10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5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3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4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1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9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0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2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3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1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6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9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3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0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9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78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4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5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82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38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4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0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8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12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4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36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99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7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1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79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0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4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89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1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10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4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1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5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7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1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9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48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0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5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0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11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7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49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5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6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01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7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1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12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2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6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4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5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22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2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4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7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2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8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8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7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2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2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7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4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2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8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14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8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0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9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6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0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61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5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5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2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2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7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4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5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6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20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2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1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7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7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5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5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2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88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2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4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5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4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0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6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50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5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2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3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7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9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3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1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3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08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4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2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5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4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2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5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3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3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47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7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5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61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4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6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2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6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6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3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4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79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49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5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1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0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2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40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30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5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2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2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1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2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7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1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08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5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4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5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4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8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6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69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12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6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80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1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2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92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4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0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4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6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8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8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79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4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3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9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3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6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00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20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67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41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1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5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8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8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5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42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7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6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9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7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5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5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7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26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70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5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6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1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50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94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5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9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9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0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82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2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4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3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3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5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2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9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6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3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1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6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1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0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69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8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9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7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1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4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3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2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9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89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3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8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1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4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44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78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5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90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48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55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5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87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1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2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2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4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4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6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52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6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3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69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7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89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8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7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7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4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4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4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9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0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2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5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2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6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3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9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0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8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1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9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5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1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4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32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1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22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3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7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5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8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6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6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25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0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9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8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95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56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5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8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30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4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8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5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42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1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4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1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7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1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8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5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5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1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6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8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73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50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5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1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4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8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3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0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7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4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68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4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3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2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30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1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3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9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7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3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3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6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4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5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3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8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0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1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22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8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8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9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2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4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7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0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9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9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9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5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90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45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adri.center21vek.ru/content/article/1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5</cp:revision>
  <dcterms:created xsi:type="dcterms:W3CDTF">2015-07-08T13:20:00Z</dcterms:created>
  <dcterms:modified xsi:type="dcterms:W3CDTF">2017-07-06T10:57:00Z</dcterms:modified>
</cp:coreProperties>
</file>